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8B2" w:rsidRPr="00D3150B" w:rsidRDefault="00FC41EB" w:rsidP="00FC41EB">
      <w:pPr>
        <w:jc w:val="center"/>
        <w:rPr>
          <w:rFonts w:ascii="Tahoma" w:hAnsi="Tahoma" w:cs="Tahoma"/>
          <w:sz w:val="24"/>
          <w:szCs w:val="24"/>
        </w:rPr>
      </w:pPr>
      <w:r w:rsidRPr="00D3150B">
        <w:rPr>
          <w:rFonts w:ascii="Tahoma" w:hAnsi="Tahoma" w:cs="Tahoma"/>
          <w:sz w:val="24"/>
          <w:szCs w:val="24"/>
        </w:rPr>
        <w:t>NOTA KESEPAKATAN</w:t>
      </w:r>
    </w:p>
    <w:p w:rsidR="00FC41EB" w:rsidRPr="00D3150B" w:rsidRDefault="00FC41E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D3150B">
        <w:rPr>
          <w:rFonts w:ascii="Tahoma" w:hAnsi="Tahoma" w:cs="Tahoma"/>
          <w:sz w:val="24"/>
          <w:szCs w:val="24"/>
        </w:rPr>
        <w:t>ANTARA</w:t>
      </w:r>
    </w:p>
    <w:p w:rsidR="00FC41EB" w:rsidRPr="00D3150B" w:rsidRDefault="00FC41E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D3150B">
        <w:rPr>
          <w:rFonts w:ascii="Tahoma" w:hAnsi="Tahoma" w:cs="Tahoma"/>
          <w:sz w:val="24"/>
          <w:szCs w:val="24"/>
        </w:rPr>
        <w:t>PEMERINTAH PROVINSI KEPULAUAN BANGKA BELITUNG</w:t>
      </w:r>
    </w:p>
    <w:p w:rsidR="00FC41EB" w:rsidRPr="00D3150B" w:rsidRDefault="00FC41E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D3150B">
        <w:rPr>
          <w:rFonts w:ascii="Tahoma" w:hAnsi="Tahoma" w:cs="Tahoma"/>
          <w:sz w:val="24"/>
          <w:szCs w:val="24"/>
        </w:rPr>
        <w:t>DENGAN</w:t>
      </w:r>
    </w:p>
    <w:p w:rsidR="00FC41EB" w:rsidRPr="00D3150B" w:rsidRDefault="00FC41E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D3150B">
        <w:rPr>
          <w:rFonts w:ascii="Tahoma" w:hAnsi="Tahoma" w:cs="Tahoma"/>
          <w:sz w:val="24"/>
          <w:szCs w:val="24"/>
        </w:rPr>
        <w:t>DEWAN PERWAKILAN RAKYAT DAERAH</w:t>
      </w:r>
    </w:p>
    <w:p w:rsidR="00FC41EB" w:rsidRPr="00D3150B" w:rsidRDefault="00FC41E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D3150B">
        <w:rPr>
          <w:rFonts w:ascii="Tahoma" w:hAnsi="Tahoma" w:cs="Tahoma"/>
          <w:sz w:val="24"/>
          <w:szCs w:val="24"/>
        </w:rPr>
        <w:t>PROVINSI KEPULAUAN BANGKA BELITUNG</w:t>
      </w:r>
    </w:p>
    <w:p w:rsidR="00FC41EB" w:rsidRPr="00D3150B" w:rsidRDefault="00FC41E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41EB" w:rsidRPr="00D3150B" w:rsidRDefault="00FC41E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D3150B">
        <w:rPr>
          <w:rFonts w:ascii="Tahoma" w:hAnsi="Tahoma" w:cs="Tahoma"/>
          <w:sz w:val="24"/>
          <w:szCs w:val="24"/>
        </w:rPr>
        <w:t xml:space="preserve">NOMOR: </w:t>
      </w:r>
      <w:r w:rsidR="00194092">
        <w:rPr>
          <w:rFonts w:ascii="Tahoma" w:hAnsi="Tahoma" w:cs="Tahoma"/>
          <w:sz w:val="24"/>
          <w:szCs w:val="24"/>
        </w:rPr>
        <w:t xml:space="preserve">910 </w:t>
      </w:r>
      <w:r w:rsidRPr="00D3150B">
        <w:rPr>
          <w:rFonts w:ascii="Tahoma" w:hAnsi="Tahoma" w:cs="Tahoma"/>
          <w:sz w:val="24"/>
          <w:szCs w:val="24"/>
        </w:rPr>
        <w:t>/</w:t>
      </w:r>
      <w:r w:rsidR="00194092">
        <w:rPr>
          <w:rFonts w:ascii="Tahoma" w:hAnsi="Tahoma" w:cs="Tahoma"/>
          <w:sz w:val="24"/>
          <w:szCs w:val="24"/>
        </w:rPr>
        <w:t>35</w:t>
      </w:r>
      <w:r w:rsidRPr="00D3150B">
        <w:rPr>
          <w:rFonts w:ascii="Tahoma" w:hAnsi="Tahoma" w:cs="Tahoma"/>
          <w:sz w:val="24"/>
          <w:szCs w:val="24"/>
        </w:rPr>
        <w:t xml:space="preserve">/ BAKUDA TANGGAL </w:t>
      </w:r>
      <w:r w:rsidR="00637618">
        <w:rPr>
          <w:rFonts w:ascii="Tahoma" w:hAnsi="Tahoma" w:cs="Tahoma"/>
          <w:sz w:val="24"/>
          <w:szCs w:val="24"/>
          <w:lang w:val="en-ID"/>
        </w:rPr>
        <w:t xml:space="preserve"> </w:t>
      </w:r>
      <w:r w:rsidR="00194092">
        <w:rPr>
          <w:rFonts w:ascii="Tahoma" w:hAnsi="Tahoma" w:cs="Tahoma"/>
          <w:sz w:val="24"/>
          <w:szCs w:val="24"/>
        </w:rPr>
        <w:t>6</w:t>
      </w:r>
      <w:r w:rsidR="00637618">
        <w:rPr>
          <w:rFonts w:ascii="Tahoma" w:hAnsi="Tahoma" w:cs="Tahoma"/>
          <w:sz w:val="24"/>
          <w:szCs w:val="24"/>
          <w:lang w:val="en-ID"/>
        </w:rPr>
        <w:t xml:space="preserve">   </w:t>
      </w:r>
      <w:r w:rsidR="00A352C8">
        <w:rPr>
          <w:rFonts w:ascii="Tahoma" w:hAnsi="Tahoma" w:cs="Tahoma"/>
          <w:sz w:val="24"/>
          <w:szCs w:val="24"/>
          <w:lang w:val="en-ID"/>
        </w:rPr>
        <w:t xml:space="preserve">SEPTEMBER </w:t>
      </w:r>
      <w:r w:rsidR="00637618">
        <w:rPr>
          <w:rFonts w:ascii="Tahoma" w:hAnsi="Tahoma" w:cs="Tahoma"/>
          <w:sz w:val="24"/>
          <w:szCs w:val="24"/>
          <w:lang w:val="en-ID"/>
        </w:rPr>
        <w:t xml:space="preserve"> </w:t>
      </w:r>
      <w:r w:rsidRPr="00D3150B">
        <w:rPr>
          <w:rFonts w:ascii="Tahoma" w:hAnsi="Tahoma" w:cs="Tahoma"/>
          <w:sz w:val="24"/>
          <w:szCs w:val="24"/>
        </w:rPr>
        <w:t xml:space="preserve"> 201</w:t>
      </w:r>
      <w:r w:rsidR="004D1A6F">
        <w:rPr>
          <w:rFonts w:ascii="Tahoma" w:hAnsi="Tahoma" w:cs="Tahoma"/>
          <w:sz w:val="24"/>
          <w:szCs w:val="24"/>
        </w:rPr>
        <w:t>9</w:t>
      </w:r>
      <w:r w:rsidRPr="00D3150B">
        <w:rPr>
          <w:rFonts w:ascii="Tahoma" w:hAnsi="Tahoma" w:cs="Tahoma"/>
          <w:sz w:val="24"/>
          <w:szCs w:val="24"/>
        </w:rPr>
        <w:t xml:space="preserve"> </w:t>
      </w:r>
    </w:p>
    <w:p w:rsidR="00FC41EB" w:rsidRPr="00D3150B" w:rsidRDefault="00FC41E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D3150B">
        <w:rPr>
          <w:rFonts w:ascii="Tahoma" w:hAnsi="Tahoma" w:cs="Tahoma"/>
          <w:sz w:val="24"/>
          <w:szCs w:val="24"/>
        </w:rPr>
        <w:t>DAN</w:t>
      </w:r>
    </w:p>
    <w:p w:rsidR="00FC41EB" w:rsidRPr="00D3150B" w:rsidRDefault="00194092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NOMOR: </w:t>
      </w:r>
      <w:r w:rsidR="00FC41EB" w:rsidRPr="00D3150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900</w:t>
      </w:r>
      <w:r w:rsidR="00FC41EB" w:rsidRPr="00D3150B">
        <w:rPr>
          <w:rFonts w:ascii="Tahoma" w:hAnsi="Tahoma" w:cs="Tahoma"/>
          <w:sz w:val="24"/>
          <w:szCs w:val="24"/>
        </w:rPr>
        <w:t xml:space="preserve">  /</w:t>
      </w:r>
      <w:r>
        <w:rPr>
          <w:rFonts w:ascii="Tahoma" w:hAnsi="Tahoma" w:cs="Tahoma"/>
          <w:sz w:val="24"/>
          <w:szCs w:val="24"/>
        </w:rPr>
        <w:t>904</w:t>
      </w:r>
      <w:r w:rsidR="00FC41EB" w:rsidRPr="00D3150B">
        <w:rPr>
          <w:rFonts w:ascii="Tahoma" w:hAnsi="Tahoma" w:cs="Tahoma"/>
          <w:sz w:val="24"/>
          <w:szCs w:val="24"/>
        </w:rPr>
        <w:t>/DPRD/201</w:t>
      </w:r>
      <w:r w:rsidR="004D1A6F">
        <w:rPr>
          <w:rFonts w:ascii="Tahoma" w:hAnsi="Tahoma" w:cs="Tahoma"/>
          <w:sz w:val="24"/>
          <w:szCs w:val="24"/>
        </w:rPr>
        <w:t>9</w:t>
      </w:r>
      <w:r w:rsidR="00FC41EB" w:rsidRPr="00D3150B">
        <w:rPr>
          <w:rFonts w:ascii="Tahoma" w:hAnsi="Tahoma" w:cs="Tahoma"/>
          <w:sz w:val="24"/>
          <w:szCs w:val="24"/>
        </w:rPr>
        <w:t xml:space="preserve"> TANGGAL </w:t>
      </w:r>
      <w:r w:rsidR="00637618">
        <w:rPr>
          <w:rFonts w:ascii="Tahoma" w:hAnsi="Tahoma" w:cs="Tahoma"/>
          <w:sz w:val="24"/>
          <w:szCs w:val="24"/>
          <w:lang w:val="en-ID"/>
        </w:rPr>
        <w:t xml:space="preserve">  </w:t>
      </w:r>
      <w:r>
        <w:rPr>
          <w:rFonts w:ascii="Tahoma" w:hAnsi="Tahoma" w:cs="Tahoma"/>
          <w:sz w:val="24"/>
          <w:szCs w:val="24"/>
        </w:rPr>
        <w:t>6</w:t>
      </w:r>
      <w:r w:rsidR="00637618">
        <w:rPr>
          <w:rFonts w:ascii="Tahoma" w:hAnsi="Tahoma" w:cs="Tahoma"/>
          <w:sz w:val="24"/>
          <w:szCs w:val="24"/>
          <w:lang w:val="en-ID"/>
        </w:rPr>
        <w:t xml:space="preserve">   </w:t>
      </w:r>
      <w:r w:rsidR="00A352C8">
        <w:rPr>
          <w:rFonts w:ascii="Tahoma" w:hAnsi="Tahoma" w:cs="Tahoma"/>
          <w:sz w:val="24"/>
          <w:szCs w:val="24"/>
          <w:lang w:val="en-ID"/>
        </w:rPr>
        <w:t xml:space="preserve">SEPTEMBER </w:t>
      </w:r>
      <w:r w:rsidR="00637618">
        <w:rPr>
          <w:rFonts w:ascii="Tahoma" w:hAnsi="Tahoma" w:cs="Tahoma"/>
          <w:sz w:val="24"/>
          <w:szCs w:val="24"/>
          <w:lang w:val="en-ID"/>
        </w:rPr>
        <w:t xml:space="preserve"> </w:t>
      </w:r>
      <w:r w:rsidR="00FC41EB" w:rsidRPr="00D3150B">
        <w:rPr>
          <w:rFonts w:ascii="Tahoma" w:hAnsi="Tahoma" w:cs="Tahoma"/>
          <w:sz w:val="24"/>
          <w:szCs w:val="24"/>
        </w:rPr>
        <w:t xml:space="preserve"> 201</w:t>
      </w:r>
      <w:r w:rsidR="004D1A6F">
        <w:rPr>
          <w:rFonts w:ascii="Tahoma" w:hAnsi="Tahoma" w:cs="Tahoma"/>
          <w:sz w:val="24"/>
          <w:szCs w:val="24"/>
        </w:rPr>
        <w:t>9</w:t>
      </w:r>
    </w:p>
    <w:p w:rsidR="00FC41EB" w:rsidRPr="00D3150B" w:rsidRDefault="00FC41E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41EB" w:rsidRPr="00D3150B" w:rsidRDefault="00FC41E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D3150B">
        <w:rPr>
          <w:rFonts w:ascii="Tahoma" w:hAnsi="Tahoma" w:cs="Tahoma"/>
          <w:sz w:val="24"/>
          <w:szCs w:val="24"/>
        </w:rPr>
        <w:t>TENTANG</w:t>
      </w:r>
    </w:p>
    <w:p w:rsidR="00FC41EB" w:rsidRPr="00D3150B" w:rsidRDefault="00FC41E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41EB" w:rsidRPr="00D3150B" w:rsidRDefault="00177B87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PRIORITAS DAN PLAFON ANGGARAN SEMENTARA</w:t>
      </w:r>
    </w:p>
    <w:p w:rsidR="00FC41EB" w:rsidRDefault="00FC41E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D3150B">
        <w:rPr>
          <w:rFonts w:ascii="Tahoma" w:hAnsi="Tahoma" w:cs="Tahoma"/>
          <w:sz w:val="24"/>
          <w:szCs w:val="24"/>
        </w:rPr>
        <w:t xml:space="preserve">TAHUN ANGGARAN </w:t>
      </w:r>
      <w:r w:rsidR="004D1A6F">
        <w:rPr>
          <w:rFonts w:ascii="Tahoma" w:hAnsi="Tahoma" w:cs="Tahoma"/>
          <w:sz w:val="24"/>
          <w:szCs w:val="24"/>
        </w:rPr>
        <w:t>2020</w:t>
      </w:r>
    </w:p>
    <w:p w:rsidR="00D3150B" w:rsidRDefault="00D3150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D3150B" w:rsidRDefault="00D3150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D3150B" w:rsidRDefault="00D3150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D3150B" w:rsidRPr="00D3150B" w:rsidRDefault="00D3150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41EB" w:rsidRPr="00D3150B" w:rsidRDefault="00FC41E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41EB" w:rsidRPr="00D3150B" w:rsidRDefault="00FC41EB" w:rsidP="00FC41EB">
      <w:pPr>
        <w:spacing w:after="0"/>
        <w:rPr>
          <w:rFonts w:ascii="Tahoma" w:hAnsi="Tahoma" w:cs="Tahoma"/>
          <w:sz w:val="24"/>
          <w:szCs w:val="24"/>
        </w:rPr>
      </w:pPr>
      <w:r w:rsidRPr="00D3150B">
        <w:rPr>
          <w:rFonts w:ascii="Tahoma" w:hAnsi="Tahoma" w:cs="Tahoma"/>
          <w:sz w:val="24"/>
          <w:szCs w:val="24"/>
        </w:rPr>
        <w:t>Yang bertanda tangan dibawah ini:</w:t>
      </w:r>
    </w:p>
    <w:p w:rsidR="00FC41EB" w:rsidRPr="00D3150B" w:rsidRDefault="00FC41EB" w:rsidP="00FC41EB">
      <w:pPr>
        <w:spacing w:after="0"/>
        <w:rPr>
          <w:rFonts w:ascii="Tahoma" w:hAnsi="Tahoma" w:cs="Tahoma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2409"/>
        <w:gridCol w:w="426"/>
        <w:gridCol w:w="5670"/>
      </w:tblGrid>
      <w:tr w:rsidR="00FC41EB" w:rsidRPr="00D3150B" w:rsidTr="0066388F">
        <w:tc>
          <w:tcPr>
            <w:tcW w:w="534" w:type="dxa"/>
          </w:tcPr>
          <w:p w:rsidR="00FC41EB" w:rsidRPr="00D3150B" w:rsidRDefault="00FC41E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150B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409" w:type="dxa"/>
          </w:tcPr>
          <w:p w:rsidR="00FC41EB" w:rsidRPr="00D3150B" w:rsidRDefault="00FC41E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150B">
              <w:rPr>
                <w:rFonts w:ascii="Tahoma" w:hAnsi="Tahoma" w:cs="Tahoma"/>
                <w:sz w:val="24"/>
                <w:szCs w:val="24"/>
              </w:rPr>
              <w:t xml:space="preserve">Nama </w:t>
            </w:r>
          </w:p>
        </w:tc>
        <w:tc>
          <w:tcPr>
            <w:tcW w:w="426" w:type="dxa"/>
          </w:tcPr>
          <w:p w:rsidR="00FC41EB" w:rsidRPr="00D3150B" w:rsidRDefault="00FC41E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150B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FC41EB" w:rsidRPr="0066388F" w:rsidRDefault="00A352C8" w:rsidP="00D3150B">
            <w:pPr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Drs. H. ABDUL FATAH, M.Si</w:t>
            </w:r>
          </w:p>
        </w:tc>
      </w:tr>
      <w:tr w:rsidR="00FC41EB" w:rsidRPr="00D3150B" w:rsidTr="0066388F">
        <w:tc>
          <w:tcPr>
            <w:tcW w:w="534" w:type="dxa"/>
          </w:tcPr>
          <w:p w:rsidR="00FC41EB" w:rsidRPr="00D3150B" w:rsidRDefault="00FC41E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09" w:type="dxa"/>
          </w:tcPr>
          <w:p w:rsidR="00FC41EB" w:rsidRPr="00D3150B" w:rsidRDefault="00FC41E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150B">
              <w:rPr>
                <w:rFonts w:ascii="Tahoma" w:hAnsi="Tahoma" w:cs="Tahoma"/>
                <w:sz w:val="24"/>
                <w:szCs w:val="24"/>
              </w:rPr>
              <w:t xml:space="preserve">Jabatan </w:t>
            </w:r>
          </w:p>
        </w:tc>
        <w:tc>
          <w:tcPr>
            <w:tcW w:w="426" w:type="dxa"/>
          </w:tcPr>
          <w:p w:rsidR="00FC41EB" w:rsidRPr="00D3150B" w:rsidRDefault="00FC41E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150B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FC41EB" w:rsidRPr="00D3150B" w:rsidRDefault="00A352C8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Wakil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r w:rsidR="00FC41EB" w:rsidRPr="00D3150B">
              <w:rPr>
                <w:rFonts w:ascii="Tahoma" w:hAnsi="Tahoma" w:cs="Tahoma"/>
                <w:sz w:val="24"/>
                <w:szCs w:val="24"/>
              </w:rPr>
              <w:t>Gubernur Kepulauan Bangka Belitung</w:t>
            </w:r>
          </w:p>
        </w:tc>
      </w:tr>
      <w:tr w:rsidR="00FC41EB" w:rsidRPr="00D3150B" w:rsidTr="0066388F">
        <w:tc>
          <w:tcPr>
            <w:tcW w:w="534" w:type="dxa"/>
          </w:tcPr>
          <w:p w:rsidR="00FC41EB" w:rsidRPr="00D3150B" w:rsidRDefault="00FC41E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09" w:type="dxa"/>
          </w:tcPr>
          <w:p w:rsidR="00FC41EB" w:rsidRPr="00D3150B" w:rsidRDefault="00FC41E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150B">
              <w:rPr>
                <w:rFonts w:ascii="Tahoma" w:hAnsi="Tahoma" w:cs="Tahoma"/>
                <w:sz w:val="24"/>
                <w:szCs w:val="24"/>
              </w:rPr>
              <w:t>Alamat Kantor</w:t>
            </w:r>
          </w:p>
        </w:tc>
        <w:tc>
          <w:tcPr>
            <w:tcW w:w="426" w:type="dxa"/>
          </w:tcPr>
          <w:p w:rsidR="00FC41EB" w:rsidRPr="00D3150B" w:rsidRDefault="00FC41E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150B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FC41EB" w:rsidRPr="00D3150B" w:rsidRDefault="00FC41E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150B">
              <w:rPr>
                <w:rFonts w:ascii="Tahoma" w:hAnsi="Tahoma" w:cs="Tahoma"/>
                <w:sz w:val="24"/>
                <w:szCs w:val="24"/>
              </w:rPr>
              <w:t>Kompleks Perkantoran Pemerintah Provinsi Kepulauan Bangka Belitung, Air itam Pangkalpinang</w:t>
            </w:r>
          </w:p>
        </w:tc>
      </w:tr>
      <w:tr w:rsidR="00FC41EB" w:rsidRPr="00D3150B" w:rsidTr="0066388F">
        <w:tc>
          <w:tcPr>
            <w:tcW w:w="534" w:type="dxa"/>
          </w:tcPr>
          <w:p w:rsidR="00FC41EB" w:rsidRPr="00D3150B" w:rsidRDefault="00FC41E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505" w:type="dxa"/>
            <w:gridSpan w:val="3"/>
          </w:tcPr>
          <w:p w:rsidR="00FC41EB" w:rsidRPr="00D3150B" w:rsidRDefault="00FC41E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150B">
              <w:rPr>
                <w:rFonts w:ascii="Tahoma" w:hAnsi="Tahoma" w:cs="Tahoma"/>
                <w:sz w:val="24"/>
                <w:szCs w:val="24"/>
              </w:rPr>
              <w:t>Bertindak selaku dan atas nama Pemerintah Provinsi Kepulauan Bangka Belitung</w:t>
            </w:r>
          </w:p>
        </w:tc>
      </w:tr>
    </w:tbl>
    <w:p w:rsidR="00FC41EB" w:rsidRDefault="00FC41EB" w:rsidP="00FC41EB">
      <w:pPr>
        <w:rPr>
          <w:rFonts w:ascii="Tahoma" w:hAnsi="Tahoma" w:cs="Tahoma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567"/>
        <w:gridCol w:w="1848"/>
        <w:gridCol w:w="420"/>
        <w:gridCol w:w="5670"/>
      </w:tblGrid>
      <w:tr w:rsidR="00D3150B" w:rsidTr="0066388F">
        <w:tc>
          <w:tcPr>
            <w:tcW w:w="534" w:type="dxa"/>
          </w:tcPr>
          <w:p w:rsidR="00D3150B" w:rsidRDefault="00D3150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567" w:type="dxa"/>
          </w:tcPr>
          <w:p w:rsidR="00D3150B" w:rsidRDefault="00D3150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a.</w:t>
            </w:r>
          </w:p>
        </w:tc>
        <w:tc>
          <w:tcPr>
            <w:tcW w:w="1848" w:type="dxa"/>
          </w:tcPr>
          <w:p w:rsidR="00D3150B" w:rsidRDefault="00D3150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Nama </w:t>
            </w:r>
          </w:p>
        </w:tc>
        <w:tc>
          <w:tcPr>
            <w:tcW w:w="420" w:type="dxa"/>
          </w:tcPr>
          <w:p w:rsidR="00D3150B" w:rsidRDefault="00D3150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D3150B" w:rsidRPr="0066388F" w:rsidRDefault="00D3150B" w:rsidP="00D3150B">
            <w:pPr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66388F">
              <w:rPr>
                <w:rFonts w:ascii="Tahoma" w:hAnsi="Tahoma" w:cs="Tahoma"/>
                <w:b/>
                <w:sz w:val="24"/>
                <w:szCs w:val="24"/>
              </w:rPr>
              <w:t>DIDIT SRIGUSJAYA, SH., MH.</w:t>
            </w:r>
          </w:p>
        </w:tc>
      </w:tr>
      <w:tr w:rsidR="00D3150B" w:rsidTr="0066388F">
        <w:tc>
          <w:tcPr>
            <w:tcW w:w="534" w:type="dxa"/>
          </w:tcPr>
          <w:p w:rsidR="00D3150B" w:rsidRDefault="00D3150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67" w:type="dxa"/>
          </w:tcPr>
          <w:p w:rsidR="00D3150B" w:rsidRDefault="00D3150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8" w:type="dxa"/>
          </w:tcPr>
          <w:p w:rsidR="00D3150B" w:rsidRDefault="00D3150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Jabatan</w:t>
            </w:r>
          </w:p>
        </w:tc>
        <w:tc>
          <w:tcPr>
            <w:tcW w:w="420" w:type="dxa"/>
          </w:tcPr>
          <w:p w:rsidR="00D3150B" w:rsidRDefault="00D3150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D3150B" w:rsidRDefault="00D3150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Ketua DPRD Provinsi Kepulauan Bangka Belitung </w:t>
            </w:r>
          </w:p>
        </w:tc>
      </w:tr>
      <w:tr w:rsidR="00D3150B" w:rsidTr="0066388F">
        <w:tc>
          <w:tcPr>
            <w:tcW w:w="534" w:type="dxa"/>
          </w:tcPr>
          <w:p w:rsidR="00D3150B" w:rsidRDefault="00D3150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67" w:type="dxa"/>
          </w:tcPr>
          <w:p w:rsidR="00D3150B" w:rsidRDefault="00D3150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8" w:type="dxa"/>
          </w:tcPr>
          <w:p w:rsidR="00D3150B" w:rsidRDefault="00D3150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Alamat Kantor </w:t>
            </w:r>
          </w:p>
        </w:tc>
        <w:tc>
          <w:tcPr>
            <w:tcW w:w="420" w:type="dxa"/>
          </w:tcPr>
          <w:p w:rsidR="00D3150B" w:rsidRDefault="00D3150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D3150B" w:rsidRDefault="00D3150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150B">
              <w:rPr>
                <w:rFonts w:ascii="Tahoma" w:hAnsi="Tahoma" w:cs="Tahoma"/>
                <w:sz w:val="24"/>
                <w:szCs w:val="24"/>
              </w:rPr>
              <w:t>Kompleks Perkantoran Pemerintah Provinsi Kepulauan Bangka Belitung, Air itam Pangkalpinang</w:t>
            </w:r>
          </w:p>
          <w:p w:rsidR="00177B87" w:rsidRDefault="00177B87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D3150B" w:rsidTr="0066388F">
        <w:tc>
          <w:tcPr>
            <w:tcW w:w="534" w:type="dxa"/>
          </w:tcPr>
          <w:p w:rsidR="00D3150B" w:rsidRDefault="00D3150B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67" w:type="dxa"/>
          </w:tcPr>
          <w:p w:rsidR="00D3150B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b</w:t>
            </w:r>
            <w:r w:rsidR="00D3150B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  <w:tc>
          <w:tcPr>
            <w:tcW w:w="1848" w:type="dxa"/>
          </w:tcPr>
          <w:p w:rsidR="00D3150B" w:rsidRDefault="00D3150B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Nama </w:t>
            </w:r>
          </w:p>
        </w:tc>
        <w:tc>
          <w:tcPr>
            <w:tcW w:w="420" w:type="dxa"/>
          </w:tcPr>
          <w:p w:rsidR="00D3150B" w:rsidRDefault="00D3150B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D3150B" w:rsidRPr="0066388F" w:rsidRDefault="003F19C7" w:rsidP="001F4B17">
            <w:pPr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66388F">
              <w:rPr>
                <w:rFonts w:ascii="Tahoma" w:hAnsi="Tahoma" w:cs="Tahoma"/>
                <w:b/>
                <w:sz w:val="24"/>
                <w:szCs w:val="24"/>
              </w:rPr>
              <w:t>HENDRA APOLLO, ST., M.Si.</w:t>
            </w:r>
          </w:p>
        </w:tc>
      </w:tr>
      <w:tr w:rsidR="00D3150B" w:rsidTr="0066388F">
        <w:tc>
          <w:tcPr>
            <w:tcW w:w="534" w:type="dxa"/>
          </w:tcPr>
          <w:p w:rsidR="00D3150B" w:rsidRDefault="00D3150B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67" w:type="dxa"/>
          </w:tcPr>
          <w:p w:rsidR="00D3150B" w:rsidRDefault="00D3150B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8" w:type="dxa"/>
          </w:tcPr>
          <w:p w:rsidR="00D3150B" w:rsidRDefault="00D3150B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Jabatan</w:t>
            </w:r>
          </w:p>
        </w:tc>
        <w:tc>
          <w:tcPr>
            <w:tcW w:w="420" w:type="dxa"/>
          </w:tcPr>
          <w:p w:rsidR="00D3150B" w:rsidRDefault="00D3150B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D3150B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Wakil </w:t>
            </w:r>
            <w:r w:rsidR="00D3150B">
              <w:rPr>
                <w:rFonts w:ascii="Tahoma" w:hAnsi="Tahoma" w:cs="Tahoma"/>
                <w:sz w:val="24"/>
                <w:szCs w:val="24"/>
              </w:rPr>
              <w:t xml:space="preserve">Ketua DPRD Provinsi Kepulauan Bangka Belitung </w:t>
            </w:r>
          </w:p>
        </w:tc>
      </w:tr>
      <w:tr w:rsidR="00D3150B" w:rsidTr="0066388F">
        <w:tc>
          <w:tcPr>
            <w:tcW w:w="534" w:type="dxa"/>
          </w:tcPr>
          <w:p w:rsidR="00D3150B" w:rsidRDefault="00D3150B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67" w:type="dxa"/>
          </w:tcPr>
          <w:p w:rsidR="00D3150B" w:rsidRDefault="00D3150B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8" w:type="dxa"/>
          </w:tcPr>
          <w:p w:rsidR="00D3150B" w:rsidRDefault="00D3150B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Alamat Kantor </w:t>
            </w:r>
          </w:p>
        </w:tc>
        <w:tc>
          <w:tcPr>
            <w:tcW w:w="420" w:type="dxa"/>
          </w:tcPr>
          <w:p w:rsidR="00D3150B" w:rsidRDefault="00D3150B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D3150B" w:rsidRDefault="00D3150B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150B">
              <w:rPr>
                <w:rFonts w:ascii="Tahoma" w:hAnsi="Tahoma" w:cs="Tahoma"/>
                <w:sz w:val="24"/>
                <w:szCs w:val="24"/>
              </w:rPr>
              <w:t>Kompleks Perkantoran Pemerintah Provinsi Kepulauan Bangka Belitung, Air itam Pangkalpinang</w:t>
            </w:r>
          </w:p>
        </w:tc>
      </w:tr>
    </w:tbl>
    <w:p w:rsidR="00D3150B" w:rsidRDefault="00D3150B" w:rsidP="00FC41EB">
      <w:pPr>
        <w:rPr>
          <w:rFonts w:ascii="Tahoma" w:hAnsi="Tahoma" w:cs="Tahoma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567"/>
        <w:gridCol w:w="1848"/>
        <w:gridCol w:w="420"/>
        <w:gridCol w:w="5670"/>
      </w:tblGrid>
      <w:tr w:rsidR="003F19C7" w:rsidTr="0066388F">
        <w:tc>
          <w:tcPr>
            <w:tcW w:w="534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67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c.</w:t>
            </w:r>
          </w:p>
        </w:tc>
        <w:tc>
          <w:tcPr>
            <w:tcW w:w="1848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Nama </w:t>
            </w:r>
          </w:p>
        </w:tc>
        <w:tc>
          <w:tcPr>
            <w:tcW w:w="420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3F19C7" w:rsidRPr="0066388F" w:rsidRDefault="004107DC" w:rsidP="001F4B17">
            <w:pPr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66388F">
              <w:rPr>
                <w:rFonts w:ascii="Tahoma" w:hAnsi="Tahoma" w:cs="Tahoma"/>
                <w:b/>
                <w:sz w:val="24"/>
                <w:szCs w:val="24"/>
              </w:rPr>
              <w:t>TONI PURNAMA, S.IP.</w:t>
            </w:r>
          </w:p>
        </w:tc>
      </w:tr>
      <w:tr w:rsidR="003F19C7" w:rsidTr="0066388F">
        <w:tc>
          <w:tcPr>
            <w:tcW w:w="534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67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8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Jabatan</w:t>
            </w:r>
          </w:p>
        </w:tc>
        <w:tc>
          <w:tcPr>
            <w:tcW w:w="420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Wakil Ketua DPRD Provinsi Kepulauan Bangka Belitung </w:t>
            </w:r>
          </w:p>
        </w:tc>
      </w:tr>
      <w:tr w:rsidR="003F19C7" w:rsidTr="0066388F">
        <w:tc>
          <w:tcPr>
            <w:tcW w:w="534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67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8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Alamat Kantor </w:t>
            </w:r>
          </w:p>
        </w:tc>
        <w:tc>
          <w:tcPr>
            <w:tcW w:w="420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150B">
              <w:rPr>
                <w:rFonts w:ascii="Tahoma" w:hAnsi="Tahoma" w:cs="Tahoma"/>
                <w:sz w:val="24"/>
                <w:szCs w:val="24"/>
              </w:rPr>
              <w:t>Kompleks Perkantoran Pemerintah Provinsi Kepulauan Bangka Belitung, Air itam Pangkalpinang</w:t>
            </w:r>
          </w:p>
        </w:tc>
      </w:tr>
    </w:tbl>
    <w:p w:rsidR="003F19C7" w:rsidRDefault="003F19C7" w:rsidP="00FC41EB">
      <w:pPr>
        <w:rPr>
          <w:rFonts w:ascii="Tahoma" w:hAnsi="Tahoma" w:cs="Tahoma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567"/>
        <w:gridCol w:w="1848"/>
        <w:gridCol w:w="420"/>
        <w:gridCol w:w="5670"/>
      </w:tblGrid>
      <w:tr w:rsidR="003F19C7" w:rsidTr="0066388F">
        <w:tc>
          <w:tcPr>
            <w:tcW w:w="534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67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d.</w:t>
            </w:r>
          </w:p>
        </w:tc>
        <w:tc>
          <w:tcPr>
            <w:tcW w:w="1848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Nama </w:t>
            </w:r>
          </w:p>
        </w:tc>
        <w:tc>
          <w:tcPr>
            <w:tcW w:w="420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3F19C7" w:rsidRPr="0066388F" w:rsidRDefault="004107DC" w:rsidP="001F4B17">
            <w:pPr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66388F">
              <w:rPr>
                <w:rFonts w:ascii="Tahoma" w:hAnsi="Tahoma" w:cs="Tahoma"/>
                <w:b/>
                <w:sz w:val="24"/>
                <w:szCs w:val="24"/>
              </w:rPr>
              <w:t>DEDY YULIANTO, SE.</w:t>
            </w:r>
          </w:p>
        </w:tc>
      </w:tr>
      <w:tr w:rsidR="003F19C7" w:rsidTr="0066388F">
        <w:tc>
          <w:tcPr>
            <w:tcW w:w="534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67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8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Jabatan</w:t>
            </w:r>
          </w:p>
        </w:tc>
        <w:tc>
          <w:tcPr>
            <w:tcW w:w="420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Wakil Ketua DPRD Provinsi Kepulauan Bangka Belitung </w:t>
            </w:r>
          </w:p>
        </w:tc>
      </w:tr>
      <w:tr w:rsidR="003F19C7" w:rsidTr="0066388F">
        <w:tc>
          <w:tcPr>
            <w:tcW w:w="534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67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8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Alamat Kantor </w:t>
            </w:r>
          </w:p>
        </w:tc>
        <w:tc>
          <w:tcPr>
            <w:tcW w:w="420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150B">
              <w:rPr>
                <w:rFonts w:ascii="Tahoma" w:hAnsi="Tahoma" w:cs="Tahoma"/>
                <w:sz w:val="24"/>
                <w:szCs w:val="24"/>
              </w:rPr>
              <w:t>Kompleks Perkantoran Pemerintah Provinsi Kepulauan Bangka Belitung, Air itam Pangkalpinang</w:t>
            </w:r>
          </w:p>
        </w:tc>
      </w:tr>
    </w:tbl>
    <w:p w:rsidR="003F19C7" w:rsidRDefault="003F19C7" w:rsidP="003F19C7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3F19C7" w:rsidRDefault="003F19C7" w:rsidP="003F19C7">
      <w:pPr>
        <w:ind w:left="426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sebagai Pimpinan DPRD yang bertindak selaku dan atas nama Dewan Perwakilan Rakyat Daerah (DPRD) Provinsi Kepulauan Bangka Belitung. </w:t>
      </w:r>
    </w:p>
    <w:p w:rsidR="00177B87" w:rsidRDefault="003F19C7" w:rsidP="003F19C7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Dengan ini menyatakan bahwa </w:t>
      </w:r>
      <w:r w:rsidR="00177B87">
        <w:rPr>
          <w:rFonts w:ascii="Tahoma" w:hAnsi="Tahoma" w:cs="Tahoma"/>
          <w:sz w:val="24"/>
          <w:szCs w:val="24"/>
        </w:rPr>
        <w:t>sebagai dasar penyusunan Rancangan Anggaran Pendapatan dan Belanja Daerah (RAPBD) Tahun Anggaran 20</w:t>
      </w:r>
      <w:r w:rsidR="002F1B87">
        <w:rPr>
          <w:rFonts w:ascii="Tahoma" w:hAnsi="Tahoma" w:cs="Tahoma"/>
          <w:sz w:val="24"/>
          <w:szCs w:val="24"/>
        </w:rPr>
        <w:t>20</w:t>
      </w:r>
      <w:r w:rsidR="00177B87">
        <w:rPr>
          <w:rFonts w:ascii="Tahoma" w:hAnsi="Tahoma" w:cs="Tahoma"/>
          <w:sz w:val="24"/>
          <w:szCs w:val="24"/>
        </w:rPr>
        <w:t>, perlu disusun Prioritas dan Plafon Anggaran Sementara yang disepakati bersama antara DPRD dan Pemerintah Daerah.</w:t>
      </w:r>
    </w:p>
    <w:p w:rsidR="00177B87" w:rsidRDefault="003F19C7" w:rsidP="00177B87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Berdasarkan hal tersebut diatas, </w:t>
      </w:r>
      <w:r w:rsidR="00177B87">
        <w:rPr>
          <w:rFonts w:ascii="Tahoma" w:hAnsi="Tahoma" w:cs="Tahoma"/>
          <w:sz w:val="24"/>
          <w:szCs w:val="24"/>
        </w:rPr>
        <w:t xml:space="preserve">serta mengacu pada kesepakatan antara DPRD dan Pemerintah Daerah tentang </w:t>
      </w:r>
      <w:r>
        <w:rPr>
          <w:rFonts w:ascii="Tahoma" w:hAnsi="Tahoma" w:cs="Tahoma"/>
          <w:sz w:val="24"/>
          <w:szCs w:val="24"/>
        </w:rPr>
        <w:t xml:space="preserve"> Kebijakan Umum APBD Tahun Anggaran 20</w:t>
      </w:r>
      <w:r w:rsidR="003E2F3F">
        <w:rPr>
          <w:rFonts w:ascii="Tahoma" w:hAnsi="Tahoma" w:cs="Tahoma"/>
          <w:sz w:val="24"/>
          <w:szCs w:val="24"/>
        </w:rPr>
        <w:t>20</w:t>
      </w:r>
      <w:r w:rsidR="00177B87">
        <w:rPr>
          <w:rFonts w:ascii="Tahoma" w:hAnsi="Tahoma" w:cs="Tahoma"/>
          <w:sz w:val="24"/>
          <w:szCs w:val="24"/>
        </w:rPr>
        <w:t>, para pihak menyepakati Prioritas dan Plafon Anggaran Sementara Tahun Anggaran 20</w:t>
      </w:r>
      <w:r w:rsidR="003E2F3F">
        <w:rPr>
          <w:rFonts w:ascii="Tahoma" w:hAnsi="Tahoma" w:cs="Tahoma"/>
          <w:sz w:val="24"/>
          <w:szCs w:val="24"/>
        </w:rPr>
        <w:t>20</w:t>
      </w:r>
      <w:r w:rsidR="00177B87">
        <w:rPr>
          <w:rFonts w:ascii="Tahoma" w:hAnsi="Tahoma" w:cs="Tahoma"/>
          <w:sz w:val="24"/>
          <w:szCs w:val="24"/>
        </w:rPr>
        <w:t xml:space="preserve"> yang meliput</w:t>
      </w:r>
      <w:r w:rsidR="00637618">
        <w:rPr>
          <w:rFonts w:ascii="Tahoma" w:hAnsi="Tahoma" w:cs="Tahoma"/>
          <w:sz w:val="24"/>
          <w:szCs w:val="24"/>
          <w:lang w:val="en-ID"/>
        </w:rPr>
        <w:t>i</w:t>
      </w:r>
      <w:r w:rsidR="00177B87">
        <w:rPr>
          <w:rFonts w:ascii="Tahoma" w:hAnsi="Tahoma" w:cs="Tahoma"/>
          <w:sz w:val="24"/>
          <w:szCs w:val="24"/>
        </w:rPr>
        <w:t>:</w:t>
      </w:r>
    </w:p>
    <w:p w:rsidR="00177B87" w:rsidRDefault="00177B87" w:rsidP="00177B87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Rencana pendapatan dan pembiayaan daerah Tahun Anggaran 20</w:t>
      </w:r>
      <w:r w:rsidR="003E2F3F">
        <w:rPr>
          <w:rFonts w:ascii="Tahoma" w:hAnsi="Tahoma" w:cs="Tahoma"/>
          <w:sz w:val="24"/>
          <w:szCs w:val="24"/>
        </w:rPr>
        <w:t>20</w:t>
      </w:r>
      <w:r>
        <w:rPr>
          <w:rFonts w:ascii="Tahoma" w:hAnsi="Tahoma" w:cs="Tahoma"/>
          <w:sz w:val="24"/>
          <w:szCs w:val="24"/>
        </w:rPr>
        <w:t>;</w:t>
      </w:r>
    </w:p>
    <w:p w:rsidR="00177B87" w:rsidRDefault="00177B87" w:rsidP="00177B87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Prioritas belanja daerah;</w:t>
      </w:r>
    </w:p>
    <w:p w:rsidR="00177B87" w:rsidRDefault="00177B87" w:rsidP="00177B87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Plafon anggaran sementara berdasarkan urusan Penyelenggaraan Pemerintah Daerah;</w:t>
      </w:r>
    </w:p>
    <w:p w:rsidR="00177B87" w:rsidRDefault="00177B87" w:rsidP="00177B87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Plafon anggaran sementara belanja langsung, program dan kegiatan Perangkat Daerah</w:t>
      </w:r>
    </w:p>
    <w:p w:rsidR="00177B87" w:rsidRDefault="00177B87" w:rsidP="00177B87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Plafon anggaran sementara belanja tidak langsung; dan </w:t>
      </w:r>
    </w:p>
    <w:p w:rsidR="007A54BF" w:rsidRDefault="007A54BF" w:rsidP="00177B87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Rencana Pengeluaran Pembiayaan Daerah Tahun Anggaran 20</w:t>
      </w:r>
      <w:r w:rsidR="003E2F3F">
        <w:rPr>
          <w:rFonts w:ascii="Tahoma" w:hAnsi="Tahoma" w:cs="Tahoma"/>
          <w:sz w:val="24"/>
          <w:szCs w:val="24"/>
        </w:rPr>
        <w:t>20</w:t>
      </w:r>
      <w:r>
        <w:rPr>
          <w:rFonts w:ascii="Tahoma" w:hAnsi="Tahoma" w:cs="Tahoma"/>
          <w:sz w:val="24"/>
          <w:szCs w:val="24"/>
        </w:rPr>
        <w:t>.</w:t>
      </w:r>
    </w:p>
    <w:p w:rsidR="003F19C7" w:rsidRDefault="00177B87" w:rsidP="00A607D0">
      <w:pPr>
        <w:pStyle w:val="ListParagraph"/>
        <w:ind w:left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</w:t>
      </w:r>
      <w:r w:rsidR="003F19C7">
        <w:rPr>
          <w:rFonts w:ascii="Tahoma" w:hAnsi="Tahoma" w:cs="Tahoma"/>
          <w:sz w:val="24"/>
          <w:szCs w:val="24"/>
        </w:rPr>
        <w:t>ecara lengkap</w:t>
      </w:r>
      <w:r>
        <w:rPr>
          <w:rFonts w:ascii="Tahoma" w:hAnsi="Tahoma" w:cs="Tahoma"/>
          <w:sz w:val="24"/>
          <w:szCs w:val="24"/>
        </w:rPr>
        <w:t>, Prioritas dan Plafon Anggaran Sementara Tahun Anggaran 20</w:t>
      </w:r>
      <w:r w:rsidR="003E2F3F">
        <w:rPr>
          <w:rFonts w:ascii="Tahoma" w:hAnsi="Tahoma" w:cs="Tahoma"/>
          <w:sz w:val="24"/>
          <w:szCs w:val="24"/>
        </w:rPr>
        <w:t>20</w:t>
      </w:r>
      <w:r>
        <w:rPr>
          <w:rFonts w:ascii="Tahoma" w:hAnsi="Tahoma" w:cs="Tahoma"/>
          <w:sz w:val="24"/>
          <w:szCs w:val="24"/>
        </w:rPr>
        <w:t xml:space="preserve"> adalah sebagaimana yang termuat di dalam Lampiran </w:t>
      </w:r>
      <w:r w:rsidR="003F19C7">
        <w:rPr>
          <w:rFonts w:ascii="Tahoma" w:hAnsi="Tahoma" w:cs="Tahoma"/>
          <w:sz w:val="24"/>
          <w:szCs w:val="24"/>
        </w:rPr>
        <w:t xml:space="preserve"> yang menjadi satu kesatuan yang tidak terpisahkan  dengan Nota Kesepakatan ini.</w:t>
      </w:r>
    </w:p>
    <w:p w:rsidR="003F19C7" w:rsidRDefault="003F19C7" w:rsidP="00A607D0">
      <w:pPr>
        <w:pStyle w:val="ListParagraph"/>
        <w:ind w:left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Demikian Nota Kesepa</w:t>
      </w:r>
      <w:r w:rsidR="00637618">
        <w:rPr>
          <w:rFonts w:ascii="Tahoma" w:hAnsi="Tahoma" w:cs="Tahoma"/>
          <w:sz w:val="24"/>
          <w:szCs w:val="24"/>
          <w:lang w:val="en-ID"/>
        </w:rPr>
        <w:t>ka</w:t>
      </w:r>
      <w:r w:rsidR="00A607D0">
        <w:rPr>
          <w:rFonts w:ascii="Tahoma" w:hAnsi="Tahoma" w:cs="Tahoma"/>
          <w:sz w:val="24"/>
          <w:szCs w:val="24"/>
        </w:rPr>
        <w:t>tan ini dibuat un</w:t>
      </w:r>
      <w:r w:rsidR="00A607D0">
        <w:rPr>
          <w:rFonts w:ascii="Tahoma" w:hAnsi="Tahoma" w:cs="Tahoma"/>
          <w:sz w:val="24"/>
          <w:szCs w:val="24"/>
          <w:lang w:val="en-US"/>
        </w:rPr>
        <w:t>t</w:t>
      </w:r>
      <w:r>
        <w:rPr>
          <w:rFonts w:ascii="Tahoma" w:hAnsi="Tahoma" w:cs="Tahoma"/>
          <w:sz w:val="24"/>
          <w:szCs w:val="24"/>
        </w:rPr>
        <w:t xml:space="preserve">uk dijadikan dasar dalam penyusunan </w:t>
      </w:r>
      <w:r w:rsidR="000665C5">
        <w:rPr>
          <w:rFonts w:ascii="Tahoma" w:hAnsi="Tahoma" w:cs="Tahoma"/>
          <w:sz w:val="24"/>
          <w:szCs w:val="24"/>
        </w:rPr>
        <w:t>Rancangan Anggaran Pendapatan dan Belanja Daerah</w:t>
      </w:r>
      <w:r>
        <w:rPr>
          <w:rFonts w:ascii="Tahoma" w:hAnsi="Tahoma" w:cs="Tahoma"/>
          <w:sz w:val="24"/>
          <w:szCs w:val="24"/>
        </w:rPr>
        <w:t xml:space="preserve"> Tahun Anggaran 20</w:t>
      </w:r>
      <w:r w:rsidR="000C3D61">
        <w:rPr>
          <w:rFonts w:ascii="Tahoma" w:hAnsi="Tahoma" w:cs="Tahoma"/>
          <w:sz w:val="24"/>
          <w:szCs w:val="24"/>
        </w:rPr>
        <w:t>20</w:t>
      </w:r>
      <w:r>
        <w:rPr>
          <w:rFonts w:ascii="Tahoma" w:hAnsi="Tahoma" w:cs="Tahoma"/>
          <w:sz w:val="24"/>
          <w:szCs w:val="24"/>
        </w:rPr>
        <w:t>.</w:t>
      </w:r>
    </w:p>
    <w:p w:rsidR="000C3D61" w:rsidRDefault="000C3D61" w:rsidP="00D822A2">
      <w:pPr>
        <w:pStyle w:val="ListParagraph"/>
        <w:spacing w:line="360" w:lineRule="auto"/>
        <w:ind w:left="0" w:firstLine="4536"/>
        <w:jc w:val="both"/>
        <w:rPr>
          <w:rFonts w:ascii="Tahoma" w:hAnsi="Tahoma" w:cs="Tahoma"/>
          <w:sz w:val="24"/>
          <w:szCs w:val="24"/>
        </w:rPr>
      </w:pPr>
    </w:p>
    <w:p w:rsidR="00D822A2" w:rsidRDefault="00194092" w:rsidP="00D822A2">
      <w:pPr>
        <w:pStyle w:val="ListParagraph"/>
        <w:spacing w:line="360" w:lineRule="auto"/>
        <w:ind w:left="0" w:firstLine="4536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Pangkalpinang,   6</w:t>
      </w:r>
      <w:r w:rsidR="00D822A2">
        <w:rPr>
          <w:rFonts w:ascii="Tahoma" w:hAnsi="Tahoma" w:cs="Tahoma"/>
          <w:sz w:val="24"/>
          <w:szCs w:val="24"/>
        </w:rPr>
        <w:t xml:space="preserve">  </w:t>
      </w:r>
      <w:r w:rsidR="00A352C8">
        <w:rPr>
          <w:rFonts w:ascii="Tahoma" w:hAnsi="Tahoma" w:cs="Tahoma"/>
          <w:sz w:val="24"/>
          <w:szCs w:val="24"/>
          <w:lang w:val="en-ID"/>
        </w:rPr>
        <w:t xml:space="preserve">September </w:t>
      </w:r>
      <w:r w:rsidR="000C3D61">
        <w:rPr>
          <w:rFonts w:ascii="Tahoma" w:hAnsi="Tahoma" w:cs="Tahoma"/>
          <w:sz w:val="24"/>
          <w:szCs w:val="24"/>
        </w:rPr>
        <w:t xml:space="preserve"> </w:t>
      </w:r>
      <w:r w:rsidR="00D822A2">
        <w:rPr>
          <w:rFonts w:ascii="Tahoma" w:hAnsi="Tahoma" w:cs="Tahoma"/>
          <w:sz w:val="24"/>
          <w:szCs w:val="24"/>
        </w:rPr>
        <w:t>201</w:t>
      </w:r>
      <w:r w:rsidR="000C3D61">
        <w:rPr>
          <w:rFonts w:ascii="Tahoma" w:hAnsi="Tahoma" w:cs="Tahoma"/>
          <w:sz w:val="24"/>
          <w:szCs w:val="24"/>
        </w:rPr>
        <w:t>9</w:t>
      </w:r>
    </w:p>
    <w:tbl>
      <w:tblPr>
        <w:tblStyle w:val="TableGrid"/>
        <w:tblW w:w="97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5161"/>
      </w:tblGrid>
      <w:tr w:rsidR="00D822A2" w:rsidTr="0066388F">
        <w:tc>
          <w:tcPr>
            <w:tcW w:w="4621" w:type="dxa"/>
          </w:tcPr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Pr="004107DC" w:rsidRDefault="00A352C8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WAKIL </w:t>
            </w:r>
            <w:r w:rsidR="00D822A2" w:rsidRPr="004107DC">
              <w:rPr>
                <w:rFonts w:ascii="Tahoma" w:hAnsi="Tahoma" w:cs="Tahoma"/>
                <w:b/>
                <w:sz w:val="24"/>
                <w:szCs w:val="24"/>
              </w:rPr>
              <w:t>GUBERNUR</w:t>
            </w: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</w:rPr>
              <w:t>KEPULAUAN BANGKA BELITUNG</w:t>
            </w: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</w:rPr>
              <w:t>selaku</w:t>
            </w: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</w:rPr>
              <w:t>PIHAK PERTAMA</w:t>
            </w: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66388F" w:rsidRDefault="0066388F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66388F" w:rsidRPr="004107DC" w:rsidRDefault="0066388F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Pr="004107DC" w:rsidRDefault="00A352C8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Drs. H. ABDUL FATAH, M.Si</w:t>
            </w:r>
          </w:p>
        </w:tc>
        <w:tc>
          <w:tcPr>
            <w:tcW w:w="5161" w:type="dxa"/>
          </w:tcPr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</w:rPr>
              <w:t>PIMPINAN</w:t>
            </w: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</w:rPr>
              <w:t>DEWAN PERWAKILAN RAKYAT DAERAH</w:t>
            </w: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</w:rPr>
              <w:t>PROVINSI KEPULAUAN BANGKA BELITUNG</w:t>
            </w: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</w:rPr>
              <w:t>selaku,</w:t>
            </w: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</w:rPr>
              <w:t>PIHAK KEDUA</w:t>
            </w: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  <w:u w:val="single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  <w:u w:val="single"/>
              </w:rPr>
              <w:t>DIDIT SRIGUSJAYA, SH., MH.</w:t>
            </w: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</w:rPr>
              <w:t>KETUA</w:t>
            </w:r>
          </w:p>
        </w:tc>
      </w:tr>
      <w:tr w:rsidR="00D822A2" w:rsidTr="0066388F">
        <w:tc>
          <w:tcPr>
            <w:tcW w:w="4621" w:type="dxa"/>
          </w:tcPr>
          <w:p w:rsidR="00D822A2" w:rsidRPr="004107DC" w:rsidRDefault="00D822A2" w:rsidP="00D822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5161" w:type="dxa"/>
          </w:tcPr>
          <w:p w:rsidR="00D822A2" w:rsidRPr="004107DC" w:rsidRDefault="00D822A2" w:rsidP="00D822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Pr="004107DC" w:rsidRDefault="00D822A2" w:rsidP="00D822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Pr="004107DC" w:rsidRDefault="00D822A2" w:rsidP="00D822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Pr="004107DC" w:rsidRDefault="004107DC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  <w:u w:val="single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  <w:u w:val="single"/>
              </w:rPr>
              <w:t>HENDRA APOLLO</w:t>
            </w:r>
            <w:r w:rsidR="00D822A2" w:rsidRPr="004107DC">
              <w:rPr>
                <w:rFonts w:ascii="Tahoma" w:hAnsi="Tahoma" w:cs="Tahoma"/>
                <w:b/>
                <w:sz w:val="24"/>
                <w:szCs w:val="24"/>
                <w:u w:val="single"/>
              </w:rPr>
              <w:t>, ST., M.Si</w:t>
            </w: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</w:rPr>
              <w:t>WAKIL KETUA</w:t>
            </w:r>
          </w:p>
        </w:tc>
      </w:tr>
      <w:tr w:rsidR="00D822A2" w:rsidTr="0066388F">
        <w:tc>
          <w:tcPr>
            <w:tcW w:w="4621" w:type="dxa"/>
          </w:tcPr>
          <w:p w:rsidR="00D822A2" w:rsidRPr="004107DC" w:rsidRDefault="00D822A2" w:rsidP="00D822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5161" w:type="dxa"/>
          </w:tcPr>
          <w:p w:rsidR="00D822A2" w:rsidRPr="004107DC" w:rsidRDefault="00D822A2" w:rsidP="00D822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Pr="004107DC" w:rsidRDefault="00D822A2" w:rsidP="00D822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Pr="004107DC" w:rsidRDefault="00D822A2" w:rsidP="00D822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Pr="004107DC" w:rsidRDefault="004107DC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  <w:u w:val="single"/>
              </w:rPr>
            </w:pPr>
            <w:r>
              <w:rPr>
                <w:rFonts w:ascii="Tahoma" w:hAnsi="Tahoma" w:cs="Tahoma"/>
                <w:b/>
                <w:sz w:val="24"/>
                <w:szCs w:val="24"/>
                <w:u w:val="single"/>
              </w:rPr>
              <w:t>TONI PURNAMA, S.IP.</w:t>
            </w: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</w:rPr>
              <w:t>WAKIL KETUA</w:t>
            </w:r>
          </w:p>
        </w:tc>
      </w:tr>
      <w:tr w:rsidR="00D822A2" w:rsidTr="0066388F">
        <w:tc>
          <w:tcPr>
            <w:tcW w:w="4621" w:type="dxa"/>
          </w:tcPr>
          <w:p w:rsidR="00D822A2" w:rsidRPr="004107DC" w:rsidRDefault="00D822A2" w:rsidP="00D822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5161" w:type="dxa"/>
          </w:tcPr>
          <w:p w:rsidR="00D822A2" w:rsidRPr="004107DC" w:rsidRDefault="00D822A2" w:rsidP="00D822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Pr="004107DC" w:rsidRDefault="00D822A2" w:rsidP="00D822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Pr="004107DC" w:rsidRDefault="00D822A2" w:rsidP="00D822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4107DC" w:rsidRPr="004107DC" w:rsidRDefault="004107DC" w:rsidP="004107DC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  <w:u w:val="single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  <w:u w:val="single"/>
              </w:rPr>
              <w:t>DEDY YULIANTO, SE.</w:t>
            </w:r>
          </w:p>
          <w:p w:rsidR="004107DC" w:rsidRPr="004107DC" w:rsidRDefault="004107DC" w:rsidP="004107DC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</w:rPr>
              <w:t>WAKIL KETUA</w:t>
            </w:r>
            <w:bookmarkStart w:id="0" w:name="_GoBack"/>
            <w:bookmarkEnd w:id="0"/>
          </w:p>
        </w:tc>
      </w:tr>
    </w:tbl>
    <w:p w:rsidR="00D822A2" w:rsidRPr="003F19C7" w:rsidRDefault="00D822A2" w:rsidP="000C3D61">
      <w:pPr>
        <w:pStyle w:val="ListParagraph"/>
        <w:spacing w:line="360" w:lineRule="auto"/>
        <w:ind w:left="0"/>
        <w:jc w:val="both"/>
        <w:rPr>
          <w:rFonts w:ascii="Tahoma" w:hAnsi="Tahoma" w:cs="Tahoma"/>
          <w:sz w:val="24"/>
          <w:szCs w:val="24"/>
        </w:rPr>
      </w:pPr>
    </w:p>
    <w:sectPr w:rsidR="00D822A2" w:rsidRPr="003F19C7" w:rsidSect="00FC41EB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44154"/>
    <w:multiLevelType w:val="hybridMultilevel"/>
    <w:tmpl w:val="CFE4E92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FC41EB"/>
    <w:rsid w:val="000665C5"/>
    <w:rsid w:val="000C3D61"/>
    <w:rsid w:val="00152213"/>
    <w:rsid w:val="00177B87"/>
    <w:rsid w:val="00194092"/>
    <w:rsid w:val="002E7861"/>
    <w:rsid w:val="002F1B87"/>
    <w:rsid w:val="003E2F3F"/>
    <w:rsid w:val="003F19C7"/>
    <w:rsid w:val="004107DC"/>
    <w:rsid w:val="004D1A6F"/>
    <w:rsid w:val="005250EA"/>
    <w:rsid w:val="00580900"/>
    <w:rsid w:val="00637618"/>
    <w:rsid w:val="0066388F"/>
    <w:rsid w:val="007A54BF"/>
    <w:rsid w:val="00A352C8"/>
    <w:rsid w:val="00A607D0"/>
    <w:rsid w:val="00BB2EF7"/>
    <w:rsid w:val="00C038B2"/>
    <w:rsid w:val="00C80629"/>
    <w:rsid w:val="00D3150B"/>
    <w:rsid w:val="00D822A2"/>
    <w:rsid w:val="00DD5728"/>
    <w:rsid w:val="00E77F2E"/>
    <w:rsid w:val="00F1546B"/>
    <w:rsid w:val="00FC4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8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41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F19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P531om</dc:creator>
  <cp:keywords/>
  <dc:description/>
  <cp:lastModifiedBy>User</cp:lastModifiedBy>
  <cp:revision>14</cp:revision>
  <cp:lastPrinted>2019-09-06T06:19:00Z</cp:lastPrinted>
  <dcterms:created xsi:type="dcterms:W3CDTF">2018-07-16T02:38:00Z</dcterms:created>
  <dcterms:modified xsi:type="dcterms:W3CDTF">2021-11-04T08:29:00Z</dcterms:modified>
</cp:coreProperties>
</file>